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shd w:val="clear" w:color="auto" w:fill="FFFFFF"/>
        <w:tblCellMar>
          <w:left w:w="420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DB106B" w:rsidTr="00DB106B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06B" w:rsidRDefault="00DB106B">
            <w:pPr>
              <w:spacing w:line="24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object w:dxaOrig="67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5pt;height:45pt" o:ole="" fillcolor="window">
                  <v:imagedata r:id="rId5" o:title=""/>
                </v:shape>
                <o:OLEObject Type="Embed" ProgID="Word.Document.8" ShapeID="_x0000_i1025" DrawAspect="Content" ObjectID="_1849935317" r:id="rId6"/>
              </w:object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</w:t>
            </w:r>
          </w:p>
          <w:p w:rsidR="00DB106B" w:rsidRDefault="00DB106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ВИКОНАВЧИЙ КОМІТЕТ ОБУХІВСЬКОЇ МІСЬКОЇ РАДИ</w:t>
            </w:r>
          </w:p>
          <w:p w:rsidR="00DB106B" w:rsidRDefault="00DB106B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ru-RU" w:eastAsia="ru-RU"/>
              </w:rPr>
              <w:t xml:space="preserve"> КИЇВСЬКОЇ   ОБЛАСТ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І</w:t>
            </w:r>
          </w:p>
          <w:p w:rsidR="00DB106B" w:rsidRDefault="00DB1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 xml:space="preserve">СЛУЖБА У СПРАВАХ ДІТЕЙ ТА СІМ’Ї </w:t>
            </w:r>
          </w:p>
          <w:p w:rsidR="00DB106B" w:rsidRDefault="00DB10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333399"/>
                <w:sz w:val="28"/>
                <w:lang w:val="ru-RU"/>
              </w:rPr>
              <w:t>__________________________________________________________________</w:t>
            </w:r>
          </w:p>
          <w:p w:rsidR="00DB106B" w:rsidRDefault="00DB106B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sym w:font="Wingdings" w:char="F02A"/>
            </w:r>
            <w:r>
              <w:rPr>
                <w:rFonts w:ascii="Times New Roman" w:hAnsi="Times New Roman"/>
                <w:lang w:val="ru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lang w:val="ru-RU"/>
              </w:rPr>
              <w:t>вулиця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Малишка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6, </w:t>
            </w:r>
            <w:proofErr w:type="spellStart"/>
            <w:r>
              <w:rPr>
                <w:rFonts w:ascii="Times New Roman" w:hAnsi="Times New Roman"/>
                <w:lang w:val="ru-RU"/>
              </w:rPr>
              <w:t>місто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Обухів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Київська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область, 08700 </w:t>
            </w:r>
            <w:proofErr w:type="gramStart"/>
            <w:r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sym w:font="Wingdings" w:char="F028"/>
            </w:r>
            <w:r>
              <w:rPr>
                <w:rFonts w:ascii="Times New Roman" w:hAnsi="Times New Roman"/>
                <w:lang w:val="ru-RU"/>
              </w:rPr>
              <w:t>: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(04572) 5-11-54, 5-31-48,</w:t>
            </w:r>
          </w:p>
          <w:p w:rsidR="00DB106B" w:rsidRDefault="00DB106B">
            <w:pPr>
              <w:spacing w:after="0" w:line="240" w:lineRule="auto"/>
              <w:jc w:val="center"/>
              <w:rPr>
                <w:rFonts w:ascii="Times New Roman" w:hAnsi="Times New Roman"/>
                <w:color w:val="333399"/>
                <w:lang w:val="en-US"/>
              </w:rPr>
            </w:pPr>
            <w:r>
              <w:rPr>
                <w:rFonts w:ascii="Times New Roman" w:hAnsi="Times New Roman"/>
                <w:color w:val="333399"/>
                <w:lang w:val="en-US"/>
              </w:rPr>
              <w:t xml:space="preserve">e-mail: </w:t>
            </w:r>
            <w:hyperlink r:id="rId7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ssd_1037@ukr.net</w:t>
              </w:r>
            </w:hyperlink>
            <w:r>
              <w:rPr>
                <w:rFonts w:ascii="Times New Roman" w:hAnsi="Times New Roman"/>
                <w:color w:val="333399"/>
                <w:lang w:val="en-US"/>
              </w:rPr>
              <w:t xml:space="preserve">, </w:t>
            </w:r>
            <w:hyperlink r:id="rId8" w:history="1">
              <w:r>
                <w:rPr>
                  <w:rStyle w:val="a3"/>
                  <w:rFonts w:ascii="Times New Roman" w:hAnsi="Times New Roman"/>
                  <w:color w:val="333399"/>
                  <w:lang w:val="en-US"/>
                </w:rPr>
                <w:t>ssd@obciti.gov.ua</w:t>
              </w:r>
            </w:hyperlink>
          </w:p>
          <w:p w:rsidR="00DB106B" w:rsidRDefault="00DB106B">
            <w:pPr>
              <w:spacing w:after="0" w:line="240" w:lineRule="auto"/>
              <w:jc w:val="both"/>
              <w:rPr>
                <w:rFonts w:ascii="Times New Roman" w:hAnsi="Times New Roman"/>
                <w:color w:val="333399"/>
                <w:lang w:val="en-US"/>
              </w:rPr>
            </w:pPr>
          </w:p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</w:t>
            </w:r>
            <w:r w:rsidR="00161CE6">
              <w:rPr>
                <w:rFonts w:ascii="Times New Roman" w:hAnsi="Times New Roman"/>
                <w:sz w:val="28"/>
                <w:szCs w:val="28"/>
                <w:lang w:val="ru-RU"/>
              </w:rPr>
              <w:t>344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/02-0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E2A25">
              <w:rPr>
                <w:rFonts w:ascii="Times New Roman" w:hAnsi="Times New Roman"/>
                <w:sz w:val="28"/>
                <w:szCs w:val="28"/>
                <w:lang w:val="ru-RU"/>
              </w:rPr>
              <w:t>03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E2A25">
              <w:rPr>
                <w:rFonts w:ascii="Times New Roman" w:hAnsi="Times New Roman"/>
                <w:sz w:val="28"/>
                <w:szCs w:val="28"/>
                <w:lang w:val="ru-RU"/>
              </w:rPr>
              <w:t>верес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202</w:t>
            </w:r>
            <w:r w:rsidR="00161CE6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року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</w:t>
            </w:r>
          </w:p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Секретарю  </w:t>
            </w:r>
          </w:p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Обухівської  міської ради</w:t>
            </w:r>
          </w:p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 xml:space="preserve">                                                                                Ларисі ІЛЬЄНКО</w:t>
            </w:r>
          </w:p>
        </w:tc>
      </w:tr>
      <w:tr w:rsidR="00DB106B" w:rsidTr="00DB106B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DB106B" w:rsidTr="00DB106B">
        <w:trPr>
          <w:trHeight w:val="316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DB106B" w:rsidTr="00DB106B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06B" w:rsidRDefault="00DB10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D2C37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2D2C37"/>
                <w:sz w:val="28"/>
                <w:szCs w:val="28"/>
                <w:lang w:eastAsia="uk-UA"/>
              </w:rPr>
              <w:t>ПОДАННЯ</w:t>
            </w:r>
          </w:p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  <w:bookmarkStart w:id="0" w:name="_GoBack"/>
            <w:bookmarkEnd w:id="0"/>
          </w:p>
        </w:tc>
      </w:tr>
      <w:tr w:rsidR="00DB106B" w:rsidTr="00DB106B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  <w:tr w:rsidR="00DB106B" w:rsidTr="00DB106B">
        <w:trPr>
          <w:trHeight w:val="60"/>
        </w:trPr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106B" w:rsidRDefault="00DB1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C37"/>
                <w:sz w:val="28"/>
                <w:szCs w:val="28"/>
                <w:lang w:eastAsia="uk-UA"/>
              </w:rPr>
            </w:pPr>
          </w:p>
        </w:tc>
      </w:tr>
    </w:tbl>
    <w:p w:rsidR="00DB106B" w:rsidRDefault="00DB106B" w:rsidP="00EA13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    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ab/>
        <w:t xml:space="preserve">Служба у справах дітей та сім’ї виконавчого комітету Обухівської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просить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внести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зміни до Кошторису заходів та потреби у фінансуванні</w:t>
      </w:r>
      <w:r>
        <w:rPr>
          <w:rFonts w:ascii="Times New Roman" w:eastAsia="Times New Roman" w:hAnsi="Times New Roman" w:cs="Times New Roman"/>
          <w:color w:val="2D2C37"/>
          <w:sz w:val="28"/>
          <w:szCs w:val="28"/>
          <w:lang w:eastAsia="uk-UA"/>
        </w:rPr>
        <w:t> Комплексної Програми підтримки сім’ї та забезпечення прав дітей «Назустріч дітям» на території Обухівської міської територіальної громади на 2026-2028 роки,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на 2026 рік, </w:t>
      </w:r>
      <w:r w:rsidR="00161C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виділивши додатк</w:t>
      </w:r>
      <w:r w:rsidR="00A41F9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ові кошти у сумі 81 000 грн. для надання адресної матеріальної допомоги на</w:t>
      </w:r>
      <w:r w:rsidR="00161C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підтримку сім’ї патронатного вихователя родини Тарасенко (забезпечення належного функціонування патронатної сім’ї в умовах при відключенні світла, </w:t>
      </w:r>
      <w:proofErr w:type="spellStart"/>
      <w:r w:rsidR="00161C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блекауту</w:t>
      </w:r>
      <w:proofErr w:type="spellEnd"/>
      <w:r w:rsidR="00161C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придбання електроприладів для безперебійного живлення</w:t>
      </w:r>
      <w:r w:rsidR="00EA13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), згідно з додатком</w:t>
      </w:r>
      <w:r w:rsidR="00161CE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DB106B" w:rsidRDefault="00DB106B" w:rsidP="00DB106B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Метою змін до зазначеної Програми є підтримка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дітей, які перебувають у складних життєвих обставинах</w:t>
      </w:r>
      <w:r w:rsidR="00EA13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13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 тимчасово влаштовані до патронату.</w:t>
      </w:r>
    </w:p>
    <w:p w:rsidR="00DB106B" w:rsidRDefault="00DB106B" w:rsidP="00DB106B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Загалом, зміни до Кошторису </w:t>
      </w:r>
      <w:r>
        <w:rPr>
          <w:rFonts w:ascii="Times New Roman" w:hAnsi="Times New Roman" w:cs="Times New Roman"/>
          <w:color w:val="000000"/>
          <w:sz w:val="28"/>
          <w:szCs w:val="28"/>
        </w:rPr>
        <w:t>заходів та потреби у фінансуванні</w:t>
      </w:r>
      <w:r>
        <w:rPr>
          <w:rFonts w:ascii="Times New Roman" w:hAnsi="Times New Roman" w:cs="Times New Roman"/>
          <w:color w:val="2D2C37"/>
          <w:sz w:val="28"/>
          <w:szCs w:val="28"/>
        </w:rPr>
        <w:t> Комплексної Програми підтримки сім’ї та забезпечення прав дітей «Назустріч дітям» на території Обухівської міської територіальної громади на 2026-2028 роки, </w:t>
      </w:r>
      <w:r>
        <w:rPr>
          <w:rFonts w:ascii="Times New Roman" w:hAnsi="Times New Roman" w:cs="Times New Roman"/>
          <w:color w:val="000000"/>
          <w:sz w:val="28"/>
          <w:szCs w:val="28"/>
        </w:rPr>
        <w:t> на 2026 рік, становить з</w:t>
      </w:r>
      <w:r w:rsidR="00EA13E6">
        <w:rPr>
          <w:rFonts w:ascii="Times New Roman" w:hAnsi="Times New Roman" w:cs="Times New Roman"/>
          <w:color w:val="000000"/>
          <w:sz w:val="28"/>
          <w:szCs w:val="28"/>
        </w:rPr>
        <w:t>більш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ення на </w:t>
      </w:r>
      <w:r w:rsidR="00EA13E6">
        <w:rPr>
          <w:rFonts w:ascii="Times New Roman" w:hAnsi="Times New Roman" w:cs="Times New Roman"/>
          <w:color w:val="000000"/>
          <w:sz w:val="28"/>
          <w:szCs w:val="28"/>
        </w:rPr>
        <w:t>81</w:t>
      </w:r>
      <w:r>
        <w:rPr>
          <w:rFonts w:ascii="Times New Roman" w:hAnsi="Times New Roman" w:cs="Times New Roman"/>
          <w:color w:val="000000"/>
          <w:sz w:val="28"/>
          <w:szCs w:val="28"/>
        </w:rPr>
        <w:t> 000 грн. від загальної суми Кошторису на 2026 рік</w:t>
      </w:r>
      <w:r w:rsidR="00EA13E6">
        <w:rPr>
          <w:rFonts w:ascii="Times New Roman" w:hAnsi="Times New Roman" w:cs="Times New Roman"/>
          <w:color w:val="000000"/>
          <w:sz w:val="28"/>
          <w:szCs w:val="28"/>
        </w:rPr>
        <w:t xml:space="preserve"> зі змінами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B106B" w:rsidRDefault="00DB106B" w:rsidP="00DB10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B106B" w:rsidRDefault="00DB106B" w:rsidP="00DB1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B106B" w:rsidRDefault="00DB106B" w:rsidP="00DB10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Начальник служби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ab/>
        <w:t xml:space="preserve">     Юлія ЖЕВАГА</w:t>
      </w:r>
    </w:p>
    <w:p w:rsidR="00DB106B" w:rsidRDefault="00DB106B" w:rsidP="00DB106B"/>
    <w:p w:rsidR="00C203EA" w:rsidRDefault="00C203EA"/>
    <w:sectPr w:rsidR="00C203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D7"/>
    <w:rsid w:val="00161CE6"/>
    <w:rsid w:val="003608AA"/>
    <w:rsid w:val="004E2A25"/>
    <w:rsid w:val="008350D7"/>
    <w:rsid w:val="00A41F9B"/>
    <w:rsid w:val="00C203EA"/>
    <w:rsid w:val="00DB106B"/>
    <w:rsid w:val="00EA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90552-79E7-4C6E-9418-BBD640BD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06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06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B1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B106B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8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d@obciti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d_1037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0042B-A5E4-4376-BAEE-85123274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SSD</cp:lastModifiedBy>
  <cp:revision>5</cp:revision>
  <dcterms:created xsi:type="dcterms:W3CDTF">2026-08-28T07:45:00Z</dcterms:created>
  <dcterms:modified xsi:type="dcterms:W3CDTF">2026-09-03T07:09:00Z</dcterms:modified>
</cp:coreProperties>
</file>